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601C4" w14:textId="77777777" w:rsidR="00CF4C02" w:rsidRPr="00CF4C02" w:rsidRDefault="00CF4C02" w:rsidP="00CF4C02">
      <w:pPr>
        <w:jc w:val="right"/>
        <w:rPr>
          <w:rFonts w:ascii="Arial" w:hAnsi="Arial" w:cs="Arial"/>
        </w:rPr>
      </w:pPr>
      <w:bookmarkStart w:id="0" w:name="_GoBack"/>
      <w:bookmarkEnd w:id="0"/>
      <w:r w:rsidRPr="00CF4C02">
        <w:rPr>
          <w:rFonts w:ascii="Arial" w:hAnsi="Arial" w:cs="Arial"/>
        </w:rPr>
        <w:t>Konkretaus pirkimo 1 priedas „Techninė specifikacija“</w:t>
      </w:r>
    </w:p>
    <w:p w14:paraId="0C0DE978" w14:textId="77777777" w:rsidR="00CF4C02" w:rsidRPr="00CF4C02" w:rsidRDefault="00CF4C02" w:rsidP="00805F2B">
      <w:pPr>
        <w:tabs>
          <w:tab w:val="left" w:pos="993"/>
          <w:tab w:val="left" w:pos="1276"/>
        </w:tabs>
        <w:jc w:val="center"/>
        <w:rPr>
          <w:rFonts w:ascii="Arial" w:hAnsi="Arial" w:cs="Arial"/>
          <w:b/>
        </w:rPr>
      </w:pPr>
    </w:p>
    <w:p w14:paraId="149BF9AC" w14:textId="77777777" w:rsidR="00CF4C02" w:rsidRPr="00CF4C02" w:rsidRDefault="00CF4C02" w:rsidP="00805F2B">
      <w:pPr>
        <w:tabs>
          <w:tab w:val="left" w:pos="993"/>
          <w:tab w:val="left" w:pos="1276"/>
        </w:tabs>
        <w:jc w:val="center"/>
        <w:rPr>
          <w:rFonts w:ascii="Arial" w:hAnsi="Arial" w:cs="Arial"/>
          <w:b/>
        </w:rPr>
      </w:pPr>
    </w:p>
    <w:p w14:paraId="55461DEB" w14:textId="0CC249F5" w:rsidR="00D41484" w:rsidRPr="00CF4C02" w:rsidRDefault="00805F2B" w:rsidP="00805F2B">
      <w:pPr>
        <w:tabs>
          <w:tab w:val="left" w:pos="993"/>
          <w:tab w:val="left" w:pos="1276"/>
        </w:tabs>
        <w:jc w:val="center"/>
        <w:rPr>
          <w:rFonts w:ascii="Arial" w:hAnsi="Arial" w:cs="Arial"/>
          <w:b/>
        </w:rPr>
      </w:pPr>
      <w:r w:rsidRPr="00CF4C02">
        <w:rPr>
          <w:rFonts w:ascii="Arial" w:hAnsi="Arial" w:cs="Arial"/>
          <w:b/>
        </w:rPr>
        <w:t>KONKRETAUS PIRKIMO TECHNINĖ SPECIFIKACIJA</w:t>
      </w:r>
    </w:p>
    <w:p w14:paraId="7DF69D0E" w14:textId="77777777" w:rsidR="00805F2B" w:rsidRPr="00CF4C02" w:rsidRDefault="00805F2B" w:rsidP="00805F2B">
      <w:pPr>
        <w:tabs>
          <w:tab w:val="left" w:pos="993"/>
          <w:tab w:val="left" w:pos="1276"/>
        </w:tabs>
        <w:jc w:val="center"/>
        <w:rPr>
          <w:rFonts w:ascii="Arial" w:hAnsi="Arial" w:cs="Arial"/>
          <w:b/>
        </w:rPr>
      </w:pPr>
    </w:p>
    <w:p w14:paraId="78F4165F" w14:textId="77777777" w:rsidR="00805F2B" w:rsidRPr="00CF4C02" w:rsidRDefault="00805F2B" w:rsidP="00805F2B">
      <w:pPr>
        <w:tabs>
          <w:tab w:val="left" w:pos="993"/>
          <w:tab w:val="left" w:pos="1276"/>
        </w:tabs>
        <w:jc w:val="center"/>
        <w:rPr>
          <w:rFonts w:ascii="Arial" w:hAnsi="Arial" w:cs="Arial"/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4820"/>
        <w:gridCol w:w="5096"/>
      </w:tblGrid>
      <w:tr w:rsidR="00805F2B" w:rsidRPr="00CF4C02" w14:paraId="4810B955" w14:textId="77777777" w:rsidTr="00A45C9C">
        <w:trPr>
          <w:trHeight w:val="438"/>
        </w:trPr>
        <w:tc>
          <w:tcPr>
            <w:tcW w:w="562" w:type="dxa"/>
          </w:tcPr>
          <w:p w14:paraId="470B371E" w14:textId="16F8CC5A" w:rsidR="00805F2B" w:rsidRPr="00CF4C02" w:rsidRDefault="00805F2B" w:rsidP="00D64933">
            <w:pPr>
              <w:tabs>
                <w:tab w:val="left" w:pos="993"/>
                <w:tab w:val="left" w:pos="1276"/>
              </w:tabs>
              <w:rPr>
                <w:rFonts w:ascii="Arial" w:hAnsi="Arial" w:cs="Arial"/>
                <w:b/>
                <w:sz w:val="22"/>
              </w:rPr>
            </w:pPr>
            <w:r w:rsidRPr="00CF4C02">
              <w:rPr>
                <w:rFonts w:ascii="Arial" w:hAnsi="Arial" w:cs="Arial"/>
                <w:b/>
                <w:sz w:val="22"/>
              </w:rPr>
              <w:t>Eil</w:t>
            </w:r>
            <w:r w:rsidR="008F2B3C" w:rsidRPr="00CF4C02">
              <w:rPr>
                <w:rFonts w:ascii="Arial" w:hAnsi="Arial" w:cs="Arial"/>
                <w:b/>
                <w:sz w:val="22"/>
              </w:rPr>
              <w:t>.</w:t>
            </w:r>
            <w:r w:rsidRPr="00CF4C02">
              <w:rPr>
                <w:rFonts w:ascii="Arial" w:hAnsi="Arial" w:cs="Arial"/>
                <w:b/>
                <w:sz w:val="22"/>
              </w:rPr>
              <w:t xml:space="preserve"> Nr.</w:t>
            </w:r>
          </w:p>
        </w:tc>
        <w:tc>
          <w:tcPr>
            <w:tcW w:w="4820" w:type="dxa"/>
          </w:tcPr>
          <w:p w14:paraId="144E5670" w14:textId="77777777" w:rsidR="00805F2B" w:rsidRPr="00CF4C02" w:rsidRDefault="00805F2B" w:rsidP="00D64933">
            <w:pPr>
              <w:tabs>
                <w:tab w:val="left" w:pos="993"/>
                <w:tab w:val="left" w:pos="1276"/>
              </w:tabs>
              <w:rPr>
                <w:rFonts w:ascii="Arial" w:hAnsi="Arial" w:cs="Arial"/>
                <w:b/>
                <w:sz w:val="22"/>
              </w:rPr>
            </w:pPr>
            <w:r w:rsidRPr="00CF4C02">
              <w:rPr>
                <w:rFonts w:ascii="Arial" w:hAnsi="Arial" w:cs="Arial"/>
                <w:b/>
                <w:sz w:val="22"/>
              </w:rPr>
              <w:t>Pavadinimas</w:t>
            </w:r>
          </w:p>
        </w:tc>
        <w:tc>
          <w:tcPr>
            <w:tcW w:w="5096" w:type="dxa"/>
          </w:tcPr>
          <w:p w14:paraId="1C56C6AE" w14:textId="77777777" w:rsidR="00805F2B" w:rsidRPr="00CF4C02" w:rsidRDefault="00805F2B" w:rsidP="00D64933">
            <w:pPr>
              <w:tabs>
                <w:tab w:val="left" w:pos="993"/>
                <w:tab w:val="left" w:pos="1276"/>
              </w:tabs>
              <w:rPr>
                <w:rFonts w:ascii="Arial" w:hAnsi="Arial" w:cs="Arial"/>
                <w:b/>
                <w:sz w:val="22"/>
              </w:rPr>
            </w:pPr>
            <w:r w:rsidRPr="00CF4C02">
              <w:rPr>
                <w:rFonts w:ascii="Arial" w:hAnsi="Arial" w:cs="Arial"/>
                <w:b/>
                <w:sz w:val="22"/>
              </w:rPr>
              <w:t>Informacija</w:t>
            </w:r>
          </w:p>
        </w:tc>
      </w:tr>
      <w:tr w:rsidR="00805F2B" w:rsidRPr="00CF4C02" w14:paraId="379ECB44" w14:textId="77777777" w:rsidTr="00A45C9C">
        <w:trPr>
          <w:trHeight w:val="359"/>
        </w:trPr>
        <w:tc>
          <w:tcPr>
            <w:tcW w:w="562" w:type="dxa"/>
            <w:vAlign w:val="center"/>
          </w:tcPr>
          <w:p w14:paraId="44A2CD97" w14:textId="77777777" w:rsidR="00805F2B" w:rsidRPr="00CF4C02" w:rsidRDefault="00805F2B" w:rsidP="00D64933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20" w:type="dxa"/>
            <w:vAlign w:val="center"/>
          </w:tcPr>
          <w:p w14:paraId="34B60049" w14:textId="77777777" w:rsidR="00805F2B" w:rsidRPr="00CF4C02" w:rsidRDefault="00805F2B" w:rsidP="00D64933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Projekto pavadinimas</w:t>
            </w:r>
          </w:p>
        </w:tc>
        <w:tc>
          <w:tcPr>
            <w:tcW w:w="5096" w:type="dxa"/>
          </w:tcPr>
          <w:p w14:paraId="4535AF9C" w14:textId="77777777" w:rsidR="00805F2B" w:rsidRPr="00CF4C02" w:rsidRDefault="00805F2B" w:rsidP="00805F2B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B8B" w:rsidRPr="00CF4C02" w14:paraId="60B08E93" w14:textId="77777777" w:rsidTr="00A45C9C">
        <w:trPr>
          <w:trHeight w:val="429"/>
        </w:trPr>
        <w:tc>
          <w:tcPr>
            <w:tcW w:w="562" w:type="dxa"/>
            <w:vAlign w:val="center"/>
          </w:tcPr>
          <w:p w14:paraId="61E8B024" w14:textId="77777777" w:rsidR="00B54B8B" w:rsidRPr="00CF4C02" w:rsidRDefault="006548C8" w:rsidP="00B54B8B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20" w:type="dxa"/>
            <w:vAlign w:val="center"/>
          </w:tcPr>
          <w:p w14:paraId="36BA3703" w14:textId="77777777" w:rsidR="00B54B8B" w:rsidRPr="00CF4C02" w:rsidRDefault="00B54B8B" w:rsidP="00B54B8B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Statinio adresas</w:t>
            </w:r>
          </w:p>
        </w:tc>
        <w:tc>
          <w:tcPr>
            <w:tcW w:w="5096" w:type="dxa"/>
          </w:tcPr>
          <w:p w14:paraId="20DD3114" w14:textId="77777777" w:rsidR="00B54B8B" w:rsidRPr="00CF4C02" w:rsidRDefault="00B54B8B" w:rsidP="00B54B8B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B8B" w:rsidRPr="00CF4C02" w14:paraId="5AFB7DBF" w14:textId="77777777" w:rsidTr="00A45C9C">
        <w:trPr>
          <w:trHeight w:val="317"/>
        </w:trPr>
        <w:tc>
          <w:tcPr>
            <w:tcW w:w="562" w:type="dxa"/>
            <w:vAlign w:val="center"/>
          </w:tcPr>
          <w:p w14:paraId="705A9416" w14:textId="77777777" w:rsidR="00B54B8B" w:rsidRPr="00CF4C02" w:rsidRDefault="006548C8" w:rsidP="00B54B8B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20" w:type="dxa"/>
            <w:vAlign w:val="center"/>
          </w:tcPr>
          <w:p w14:paraId="5DF00567" w14:textId="711BFABE" w:rsidR="00B54B8B" w:rsidRPr="00CF4C02" w:rsidRDefault="00B54B8B" w:rsidP="00B54B8B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 xml:space="preserve">Statinio </w:t>
            </w:r>
            <w:r w:rsidR="000C26C2" w:rsidRPr="00CF4C02">
              <w:rPr>
                <w:rFonts w:ascii="Arial" w:hAnsi="Arial" w:cs="Arial"/>
                <w:sz w:val="20"/>
                <w:szCs w:val="20"/>
              </w:rPr>
              <w:t xml:space="preserve">kategorija, </w:t>
            </w:r>
            <w:r w:rsidRPr="00CF4C02">
              <w:rPr>
                <w:rFonts w:ascii="Arial" w:hAnsi="Arial" w:cs="Arial"/>
                <w:sz w:val="20"/>
                <w:szCs w:val="20"/>
              </w:rPr>
              <w:t>pogrupis</w:t>
            </w:r>
          </w:p>
        </w:tc>
        <w:tc>
          <w:tcPr>
            <w:tcW w:w="5096" w:type="dxa"/>
          </w:tcPr>
          <w:p w14:paraId="5C0C3288" w14:textId="77777777" w:rsidR="00B54B8B" w:rsidRPr="00CF4C02" w:rsidRDefault="00B54B8B" w:rsidP="00B54B8B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B8B" w:rsidRPr="00CF4C02" w14:paraId="342169DE" w14:textId="77777777" w:rsidTr="00A45C9C">
        <w:trPr>
          <w:trHeight w:val="563"/>
        </w:trPr>
        <w:tc>
          <w:tcPr>
            <w:tcW w:w="562" w:type="dxa"/>
            <w:vAlign w:val="center"/>
          </w:tcPr>
          <w:p w14:paraId="7D13E944" w14:textId="77777777" w:rsidR="00B54B8B" w:rsidRPr="00CF4C02" w:rsidRDefault="006548C8" w:rsidP="00B54B8B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820" w:type="dxa"/>
            <w:vAlign w:val="center"/>
          </w:tcPr>
          <w:p w14:paraId="7FE8D095" w14:textId="77777777" w:rsidR="00B54B8B" w:rsidRPr="00CF4C02" w:rsidRDefault="00B54B8B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 xml:space="preserve">Projektuojamo tinklo nekilnojamojo turto registro duomenys, unikalus numeris </w:t>
            </w:r>
          </w:p>
        </w:tc>
        <w:tc>
          <w:tcPr>
            <w:tcW w:w="5096" w:type="dxa"/>
          </w:tcPr>
          <w:p w14:paraId="2196E023" w14:textId="77777777" w:rsidR="00B54B8B" w:rsidRPr="00CF4C02" w:rsidRDefault="00B54B8B" w:rsidP="00B54B8B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B8B" w:rsidRPr="00CF4C02" w14:paraId="3CC403C5" w14:textId="77777777" w:rsidTr="00A45C9C">
        <w:trPr>
          <w:trHeight w:val="415"/>
        </w:trPr>
        <w:tc>
          <w:tcPr>
            <w:tcW w:w="562" w:type="dxa"/>
            <w:vAlign w:val="center"/>
          </w:tcPr>
          <w:p w14:paraId="00E74A9C" w14:textId="77777777" w:rsidR="00B54B8B" w:rsidRPr="00CF4C02" w:rsidRDefault="006548C8" w:rsidP="00B54B8B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820" w:type="dxa"/>
            <w:vAlign w:val="center"/>
          </w:tcPr>
          <w:p w14:paraId="4425F7CC" w14:textId="77777777" w:rsidR="00B54B8B" w:rsidRPr="00CF4C02" w:rsidRDefault="00B54B8B" w:rsidP="00B54B8B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Statybos rūšis</w:t>
            </w:r>
          </w:p>
        </w:tc>
        <w:tc>
          <w:tcPr>
            <w:tcW w:w="5096" w:type="dxa"/>
          </w:tcPr>
          <w:p w14:paraId="7FA01EA1" w14:textId="77777777" w:rsidR="00B54B8B" w:rsidRPr="00CF4C02" w:rsidRDefault="00B54B8B" w:rsidP="00B54B8B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B8B" w:rsidRPr="00CF4C02" w14:paraId="5F2E2CE2" w14:textId="77777777" w:rsidTr="00A45C9C">
        <w:trPr>
          <w:trHeight w:val="407"/>
        </w:trPr>
        <w:tc>
          <w:tcPr>
            <w:tcW w:w="562" w:type="dxa"/>
            <w:vAlign w:val="center"/>
          </w:tcPr>
          <w:p w14:paraId="46D16B04" w14:textId="77777777" w:rsidR="00B54B8B" w:rsidRPr="00CF4C02" w:rsidRDefault="006548C8" w:rsidP="00B54B8B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820" w:type="dxa"/>
            <w:vAlign w:val="center"/>
          </w:tcPr>
          <w:p w14:paraId="6B03591C" w14:textId="77777777" w:rsidR="00B54B8B" w:rsidRPr="00CF4C02" w:rsidRDefault="00B54B8B" w:rsidP="00B54B8B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Statinio ilgis, m</w:t>
            </w:r>
          </w:p>
        </w:tc>
        <w:tc>
          <w:tcPr>
            <w:tcW w:w="5096" w:type="dxa"/>
          </w:tcPr>
          <w:p w14:paraId="7A7E6D25" w14:textId="77777777" w:rsidR="00B54B8B" w:rsidRPr="00CF4C02" w:rsidRDefault="00B54B8B" w:rsidP="00B54B8B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8C8" w:rsidRPr="00CF4C02" w14:paraId="12B5D81B" w14:textId="77777777" w:rsidTr="00A45C9C">
        <w:trPr>
          <w:trHeight w:val="407"/>
        </w:trPr>
        <w:tc>
          <w:tcPr>
            <w:tcW w:w="562" w:type="dxa"/>
            <w:vAlign w:val="center"/>
          </w:tcPr>
          <w:p w14:paraId="097CD177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820" w:type="dxa"/>
            <w:vAlign w:val="center"/>
          </w:tcPr>
          <w:p w14:paraId="147C8345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 xml:space="preserve">Paslaugų pavadinimai </w:t>
            </w:r>
          </w:p>
        </w:tc>
        <w:tc>
          <w:tcPr>
            <w:tcW w:w="5096" w:type="dxa"/>
          </w:tcPr>
          <w:p w14:paraId="07C4BB06" w14:textId="77777777" w:rsidR="006548C8" w:rsidRPr="00CF4C02" w:rsidRDefault="00D7502C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53350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8C8" w:rsidRPr="00CF4C0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48C8" w:rsidRPr="00CF4C02">
              <w:rPr>
                <w:rFonts w:ascii="Arial" w:hAnsi="Arial" w:cs="Arial"/>
                <w:sz w:val="20"/>
                <w:szCs w:val="20"/>
              </w:rPr>
              <w:t xml:space="preserve"> Projektinių pasiūlymų rengimo ir viešinimo paslaugas; </w:t>
            </w:r>
          </w:p>
          <w:p w14:paraId="21477733" w14:textId="77777777" w:rsidR="006548C8" w:rsidRPr="00CF4C02" w:rsidRDefault="00D7502C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6780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8C8" w:rsidRPr="00CF4C0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48C8" w:rsidRPr="00CF4C02">
              <w:rPr>
                <w:rFonts w:ascii="Arial" w:hAnsi="Arial" w:cs="Arial"/>
                <w:sz w:val="20"/>
                <w:szCs w:val="20"/>
              </w:rPr>
              <w:t xml:space="preserve"> Techninė (projektavimo) užduoties rengimo bei prisijungimo sąlygoms ir specialiesiems reikalavimams gauti reikalingų dokumentų rengimo paslaugas;</w:t>
            </w:r>
          </w:p>
          <w:p w14:paraId="4DB4A4D6" w14:textId="77777777" w:rsidR="006548C8" w:rsidRPr="00CF4C02" w:rsidRDefault="00D7502C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7611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8C8" w:rsidRPr="00CF4C0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48C8" w:rsidRPr="00CF4C02">
              <w:rPr>
                <w:rFonts w:ascii="Arial" w:hAnsi="Arial" w:cs="Arial"/>
                <w:sz w:val="20"/>
                <w:szCs w:val="20"/>
              </w:rPr>
              <w:t xml:space="preserve"> Topografinių, inžinerinių, geologinių tyrimų atlikimo paslaugos;</w:t>
            </w:r>
          </w:p>
          <w:p w14:paraId="26248042" w14:textId="77777777" w:rsidR="006548C8" w:rsidRPr="00CF4C02" w:rsidRDefault="00D7502C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12323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8C8" w:rsidRPr="00CF4C0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48C8" w:rsidRPr="00CF4C02">
              <w:rPr>
                <w:rFonts w:ascii="Arial" w:hAnsi="Arial" w:cs="Arial"/>
                <w:sz w:val="20"/>
                <w:szCs w:val="20"/>
              </w:rPr>
              <w:t xml:space="preserve"> Tvarkybos projekto rengimo paslaugos;</w:t>
            </w:r>
          </w:p>
          <w:p w14:paraId="615927A3" w14:textId="77777777" w:rsidR="006548C8" w:rsidRPr="00CF4C02" w:rsidRDefault="00D7502C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54745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8C8" w:rsidRPr="00CF4C0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48C8" w:rsidRPr="00CF4C02">
              <w:rPr>
                <w:rFonts w:ascii="Arial" w:hAnsi="Arial" w:cs="Arial"/>
                <w:sz w:val="20"/>
                <w:szCs w:val="20"/>
              </w:rPr>
              <w:t xml:space="preserve"> Sąnaudų kiekių žiniaraščių ir sąmatinių skaičiavimų rengimo paslaugos;</w:t>
            </w:r>
          </w:p>
          <w:p w14:paraId="345272E1" w14:textId="77777777" w:rsidR="006548C8" w:rsidRPr="00CF4C02" w:rsidRDefault="00D7502C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73222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8C8" w:rsidRPr="00CF4C0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48C8" w:rsidRPr="00CF4C02">
              <w:rPr>
                <w:rFonts w:ascii="Arial" w:hAnsi="Arial" w:cs="Arial"/>
                <w:sz w:val="20"/>
                <w:szCs w:val="20"/>
              </w:rPr>
              <w:t xml:space="preserve"> Statybą leidžiančio dokumento gavimo paslaugos;</w:t>
            </w:r>
          </w:p>
          <w:p w14:paraId="5A0DF355" w14:textId="77777777" w:rsidR="006548C8" w:rsidRPr="00CF4C02" w:rsidRDefault="00D7502C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9965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8C8" w:rsidRPr="00CF4C0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48C8" w:rsidRPr="00CF4C02">
              <w:rPr>
                <w:rFonts w:ascii="Arial" w:hAnsi="Arial" w:cs="Arial"/>
                <w:sz w:val="20"/>
                <w:szCs w:val="20"/>
              </w:rPr>
              <w:t xml:space="preserve"> Statinio projekto vykdymo priežiūros paslaugos.</w:t>
            </w:r>
          </w:p>
          <w:p w14:paraId="643CFCA9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8C8" w:rsidRPr="00CF4C02" w14:paraId="149248B6" w14:textId="77777777" w:rsidTr="00A45C9C">
        <w:trPr>
          <w:trHeight w:val="838"/>
        </w:trPr>
        <w:tc>
          <w:tcPr>
            <w:tcW w:w="562" w:type="dxa"/>
            <w:vAlign w:val="center"/>
          </w:tcPr>
          <w:p w14:paraId="65304F2F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820" w:type="dxa"/>
            <w:vAlign w:val="center"/>
          </w:tcPr>
          <w:p w14:paraId="095AB3F1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Ar privalomas visuomenės informavimas apie numatomą statinių projektavimą ir visuomenės dalyvavimas svarstant statinių projektinius pasiūlymus</w:t>
            </w:r>
          </w:p>
        </w:tc>
        <w:tc>
          <w:tcPr>
            <w:tcW w:w="5096" w:type="dxa"/>
          </w:tcPr>
          <w:p w14:paraId="77B5CD4F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8C8" w:rsidRPr="00CF4C02" w14:paraId="69490811" w14:textId="77777777" w:rsidTr="00A45C9C">
        <w:trPr>
          <w:trHeight w:val="838"/>
        </w:trPr>
        <w:tc>
          <w:tcPr>
            <w:tcW w:w="562" w:type="dxa"/>
            <w:vAlign w:val="center"/>
          </w:tcPr>
          <w:p w14:paraId="4AFC2F14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820" w:type="dxa"/>
            <w:vAlign w:val="center"/>
          </w:tcPr>
          <w:p w14:paraId="47A6FE9D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Informacija ar statinys yra kultūros paveldo objekto teritorijoje, jo apsaugos zonoje ir kultūros paveldo vietovėje</w:t>
            </w:r>
          </w:p>
        </w:tc>
        <w:tc>
          <w:tcPr>
            <w:tcW w:w="5096" w:type="dxa"/>
          </w:tcPr>
          <w:p w14:paraId="6C829989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8C8" w:rsidRPr="00CF4C02" w14:paraId="3A026D09" w14:textId="77777777" w:rsidTr="00A45C9C">
        <w:trPr>
          <w:trHeight w:val="567"/>
        </w:trPr>
        <w:tc>
          <w:tcPr>
            <w:tcW w:w="562" w:type="dxa"/>
            <w:vAlign w:val="center"/>
          </w:tcPr>
          <w:p w14:paraId="31C75236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820" w:type="dxa"/>
            <w:vAlign w:val="center"/>
          </w:tcPr>
          <w:p w14:paraId="46A9B9E2" w14:textId="1AD44235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Informacija kuris subjektas apmoka už prisijung</w:t>
            </w:r>
            <w:r w:rsidR="000C26C2" w:rsidRPr="00CF4C02">
              <w:rPr>
                <w:rFonts w:ascii="Arial" w:hAnsi="Arial" w:cs="Arial"/>
                <w:sz w:val="20"/>
                <w:szCs w:val="20"/>
              </w:rPr>
              <w:t>i</w:t>
            </w:r>
            <w:r w:rsidRPr="00CF4C02">
              <w:rPr>
                <w:rFonts w:ascii="Arial" w:hAnsi="Arial" w:cs="Arial"/>
                <w:sz w:val="20"/>
                <w:szCs w:val="20"/>
              </w:rPr>
              <w:t>mo sąlygų gavimą</w:t>
            </w:r>
          </w:p>
        </w:tc>
        <w:tc>
          <w:tcPr>
            <w:tcW w:w="5096" w:type="dxa"/>
          </w:tcPr>
          <w:p w14:paraId="784CEBE3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8C8" w:rsidRPr="00CF4C02" w14:paraId="01CAA36F" w14:textId="77777777" w:rsidTr="00A45C9C">
        <w:tc>
          <w:tcPr>
            <w:tcW w:w="562" w:type="dxa"/>
            <w:vAlign w:val="center"/>
          </w:tcPr>
          <w:p w14:paraId="0A1DB8A1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820" w:type="dxa"/>
            <w:vAlign w:val="center"/>
          </w:tcPr>
          <w:p w14:paraId="3140C178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 xml:space="preserve">Informacija kuris subjektas apmoka už statybos leidimo išdavimą </w:t>
            </w:r>
          </w:p>
        </w:tc>
        <w:tc>
          <w:tcPr>
            <w:tcW w:w="5096" w:type="dxa"/>
          </w:tcPr>
          <w:p w14:paraId="1C4AEF4A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8C8" w:rsidRPr="00CF4C02" w14:paraId="31E567FE" w14:textId="77777777" w:rsidTr="00A45C9C">
        <w:trPr>
          <w:trHeight w:val="329"/>
        </w:trPr>
        <w:tc>
          <w:tcPr>
            <w:tcW w:w="562" w:type="dxa"/>
            <w:vAlign w:val="center"/>
          </w:tcPr>
          <w:p w14:paraId="55EC799E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820" w:type="dxa"/>
            <w:vAlign w:val="center"/>
          </w:tcPr>
          <w:p w14:paraId="6C028740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Informacija apie projekto ekspertizę</w:t>
            </w:r>
          </w:p>
        </w:tc>
        <w:tc>
          <w:tcPr>
            <w:tcW w:w="5096" w:type="dxa"/>
          </w:tcPr>
          <w:p w14:paraId="380BA5D3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8C8" w:rsidRPr="00CF4C02" w14:paraId="64404D2F" w14:textId="77777777" w:rsidTr="00A45C9C">
        <w:trPr>
          <w:trHeight w:val="369"/>
        </w:trPr>
        <w:tc>
          <w:tcPr>
            <w:tcW w:w="562" w:type="dxa"/>
            <w:vAlign w:val="center"/>
          </w:tcPr>
          <w:p w14:paraId="48D35B08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820" w:type="dxa"/>
            <w:vAlign w:val="center"/>
          </w:tcPr>
          <w:p w14:paraId="6F5820FD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Paslaugų suteikimo terminai</w:t>
            </w:r>
          </w:p>
        </w:tc>
        <w:tc>
          <w:tcPr>
            <w:tcW w:w="5096" w:type="dxa"/>
          </w:tcPr>
          <w:p w14:paraId="22F67702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8C8" w:rsidRPr="00CF4C02" w14:paraId="67E078B5" w14:textId="77777777" w:rsidTr="00A45C9C">
        <w:trPr>
          <w:trHeight w:val="323"/>
        </w:trPr>
        <w:tc>
          <w:tcPr>
            <w:tcW w:w="562" w:type="dxa"/>
            <w:vAlign w:val="center"/>
          </w:tcPr>
          <w:p w14:paraId="11DDEC87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820" w:type="dxa"/>
            <w:vAlign w:val="center"/>
          </w:tcPr>
          <w:p w14:paraId="09C7B277" w14:textId="4F0F58F9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 xml:space="preserve">Už sutarties vykdymą atsakingas asmuo, </w:t>
            </w:r>
            <w:r w:rsidR="009956E9" w:rsidRPr="00CF4C02">
              <w:rPr>
                <w:rFonts w:ascii="Arial" w:hAnsi="Arial" w:cs="Arial"/>
                <w:sz w:val="20"/>
                <w:szCs w:val="20"/>
              </w:rPr>
              <w:t xml:space="preserve">jo </w:t>
            </w:r>
            <w:r w:rsidRPr="00CF4C02">
              <w:rPr>
                <w:rFonts w:ascii="Arial" w:hAnsi="Arial" w:cs="Arial"/>
                <w:sz w:val="20"/>
                <w:szCs w:val="20"/>
              </w:rPr>
              <w:t>konta</w:t>
            </w:r>
            <w:r w:rsidR="000C26C2" w:rsidRPr="00CF4C02">
              <w:rPr>
                <w:rFonts w:ascii="Arial" w:hAnsi="Arial" w:cs="Arial"/>
                <w:sz w:val="20"/>
                <w:szCs w:val="20"/>
              </w:rPr>
              <w:t>k</w:t>
            </w:r>
            <w:r w:rsidRPr="00CF4C02">
              <w:rPr>
                <w:rFonts w:ascii="Arial" w:hAnsi="Arial" w:cs="Arial"/>
                <w:sz w:val="20"/>
                <w:szCs w:val="20"/>
              </w:rPr>
              <w:t>tiniai duomenys</w:t>
            </w:r>
          </w:p>
        </w:tc>
        <w:tc>
          <w:tcPr>
            <w:tcW w:w="5096" w:type="dxa"/>
          </w:tcPr>
          <w:p w14:paraId="4D163447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8C8" w:rsidRPr="00CF4C02" w14:paraId="648F4F9B" w14:textId="77777777" w:rsidTr="00A45C9C">
        <w:trPr>
          <w:trHeight w:val="317"/>
        </w:trPr>
        <w:tc>
          <w:tcPr>
            <w:tcW w:w="562" w:type="dxa"/>
            <w:vAlign w:val="center"/>
          </w:tcPr>
          <w:p w14:paraId="2983ADB1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820" w:type="dxa"/>
            <w:vAlign w:val="center"/>
          </w:tcPr>
          <w:p w14:paraId="3BAB3565" w14:textId="23B30AF0" w:rsidR="006548C8" w:rsidRPr="00CF4C02" w:rsidRDefault="00CC3763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galiojimo užtikrinimo suma, Eur</w:t>
            </w:r>
          </w:p>
        </w:tc>
        <w:tc>
          <w:tcPr>
            <w:tcW w:w="5096" w:type="dxa"/>
          </w:tcPr>
          <w:p w14:paraId="322C3238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8C8" w:rsidRPr="00CF4C02" w14:paraId="739F5509" w14:textId="77777777" w:rsidTr="00A45C9C">
        <w:trPr>
          <w:trHeight w:val="421"/>
        </w:trPr>
        <w:tc>
          <w:tcPr>
            <w:tcW w:w="562" w:type="dxa"/>
            <w:vAlign w:val="center"/>
          </w:tcPr>
          <w:p w14:paraId="68EDCF2A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820" w:type="dxa"/>
            <w:vAlign w:val="center"/>
          </w:tcPr>
          <w:p w14:paraId="063160A4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Pasiūlymų pateikimo terminas</w:t>
            </w:r>
          </w:p>
        </w:tc>
        <w:tc>
          <w:tcPr>
            <w:tcW w:w="5096" w:type="dxa"/>
          </w:tcPr>
          <w:p w14:paraId="2F553A03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8C8" w:rsidRPr="00CF4C02" w14:paraId="3B005814" w14:textId="77777777" w:rsidTr="00A45C9C">
        <w:trPr>
          <w:trHeight w:val="400"/>
        </w:trPr>
        <w:tc>
          <w:tcPr>
            <w:tcW w:w="562" w:type="dxa"/>
            <w:vAlign w:val="center"/>
          </w:tcPr>
          <w:p w14:paraId="428E3334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820" w:type="dxa"/>
            <w:vAlign w:val="center"/>
          </w:tcPr>
          <w:p w14:paraId="644F3252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Klausimų teikimo terminas</w:t>
            </w:r>
          </w:p>
        </w:tc>
        <w:tc>
          <w:tcPr>
            <w:tcW w:w="5096" w:type="dxa"/>
          </w:tcPr>
          <w:p w14:paraId="4D4A6B39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48C8" w:rsidRPr="00CF4C02" w14:paraId="565F4B19" w14:textId="77777777" w:rsidTr="00A45C9C">
        <w:trPr>
          <w:trHeight w:val="419"/>
        </w:trPr>
        <w:tc>
          <w:tcPr>
            <w:tcW w:w="562" w:type="dxa"/>
            <w:vAlign w:val="center"/>
          </w:tcPr>
          <w:p w14:paraId="173FC019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820" w:type="dxa"/>
            <w:vAlign w:val="center"/>
          </w:tcPr>
          <w:p w14:paraId="03B947D7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4C02">
              <w:rPr>
                <w:rFonts w:ascii="Arial" w:hAnsi="Arial" w:cs="Arial"/>
                <w:sz w:val="20"/>
                <w:szCs w:val="20"/>
              </w:rPr>
              <w:t>Pasiūlymų vertinimo kriterijai</w:t>
            </w:r>
          </w:p>
        </w:tc>
        <w:tc>
          <w:tcPr>
            <w:tcW w:w="5096" w:type="dxa"/>
          </w:tcPr>
          <w:p w14:paraId="7605C4E4" w14:textId="77777777" w:rsidR="006548C8" w:rsidRPr="00CF4C02" w:rsidRDefault="006548C8" w:rsidP="006548C8">
            <w:pPr>
              <w:tabs>
                <w:tab w:val="left" w:pos="993"/>
                <w:tab w:val="left" w:pos="12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D0EA0E" w14:textId="77777777" w:rsidR="00805F2B" w:rsidRPr="00CF4C02" w:rsidRDefault="00805F2B" w:rsidP="00805F2B">
      <w:pPr>
        <w:tabs>
          <w:tab w:val="left" w:pos="993"/>
          <w:tab w:val="left" w:pos="1276"/>
        </w:tabs>
        <w:jc w:val="both"/>
        <w:rPr>
          <w:rFonts w:ascii="Arial" w:hAnsi="Arial" w:cs="Arial"/>
          <w:b/>
        </w:rPr>
      </w:pPr>
    </w:p>
    <w:p w14:paraId="09AFEB1D" w14:textId="49463F23" w:rsidR="00805F2B" w:rsidRPr="00CF4C02" w:rsidRDefault="00805F2B" w:rsidP="00805F2B">
      <w:pPr>
        <w:jc w:val="center"/>
        <w:rPr>
          <w:rFonts w:ascii="Arial" w:hAnsi="Arial" w:cs="Arial"/>
        </w:rPr>
      </w:pPr>
    </w:p>
    <w:p w14:paraId="26F10F69" w14:textId="7EF34567" w:rsidR="000A5471" w:rsidRPr="00CF4C02" w:rsidRDefault="000A5471" w:rsidP="000A5471">
      <w:pPr>
        <w:ind w:firstLine="720"/>
        <w:rPr>
          <w:rFonts w:ascii="Arial" w:hAnsi="Arial" w:cs="Arial"/>
          <w:sz w:val="22"/>
          <w:szCs w:val="22"/>
        </w:rPr>
      </w:pPr>
      <w:r w:rsidRPr="00CF4C02">
        <w:rPr>
          <w:rFonts w:ascii="Arial" w:hAnsi="Arial" w:cs="Arial"/>
          <w:sz w:val="22"/>
          <w:szCs w:val="22"/>
        </w:rPr>
        <w:t>Pastabos:</w:t>
      </w:r>
    </w:p>
    <w:sectPr w:rsidR="000A5471" w:rsidRPr="00CF4C02" w:rsidSect="00805F2B">
      <w:pgSz w:w="11906" w:h="16838" w:code="9"/>
      <w:pgMar w:top="1276" w:right="567" w:bottom="1134" w:left="85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1196A"/>
    <w:multiLevelType w:val="multilevel"/>
    <w:tmpl w:val="0427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2B"/>
    <w:rsid w:val="00013434"/>
    <w:rsid w:val="000A5471"/>
    <w:rsid w:val="000C26C2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60F4A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308C4"/>
    <w:rsid w:val="005449AA"/>
    <w:rsid w:val="005721BD"/>
    <w:rsid w:val="0059629C"/>
    <w:rsid w:val="005B018E"/>
    <w:rsid w:val="005C120B"/>
    <w:rsid w:val="005D2A24"/>
    <w:rsid w:val="006548C8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8036C3"/>
    <w:rsid w:val="00804B06"/>
    <w:rsid w:val="00805F2B"/>
    <w:rsid w:val="008C2484"/>
    <w:rsid w:val="008D0F6A"/>
    <w:rsid w:val="008F2B3C"/>
    <w:rsid w:val="0091718E"/>
    <w:rsid w:val="009407AC"/>
    <w:rsid w:val="00960627"/>
    <w:rsid w:val="009956E9"/>
    <w:rsid w:val="009B282B"/>
    <w:rsid w:val="009D69AB"/>
    <w:rsid w:val="009D7629"/>
    <w:rsid w:val="00A02CAA"/>
    <w:rsid w:val="00A229C7"/>
    <w:rsid w:val="00A45C9C"/>
    <w:rsid w:val="00A56108"/>
    <w:rsid w:val="00AD0ED1"/>
    <w:rsid w:val="00AF468B"/>
    <w:rsid w:val="00B26F15"/>
    <w:rsid w:val="00B54B8B"/>
    <w:rsid w:val="00B81A88"/>
    <w:rsid w:val="00C72767"/>
    <w:rsid w:val="00CC3763"/>
    <w:rsid w:val="00CF4C02"/>
    <w:rsid w:val="00D2378B"/>
    <w:rsid w:val="00D41484"/>
    <w:rsid w:val="00D64933"/>
    <w:rsid w:val="00D7502C"/>
    <w:rsid w:val="00DE5867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99A447"/>
  <w15:chartTrackingRefBased/>
  <w15:docId w15:val="{FD2720C9-0BEA-45E8-B532-A037553FE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05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A45C9C"/>
    <w:pPr>
      <w:ind w:left="720"/>
      <w:contextualSpacing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C1428-2C21-405A-8765-3BC87D5A8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1001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2025-03-31T06:19:00Z</dcterms:created>
  <dcterms:modified xsi:type="dcterms:W3CDTF">2025-03-31T06:19:00Z</dcterms:modified>
</cp:coreProperties>
</file>